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0" w:lineRule="atLeast"/>
        <w:jc w:val="both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5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平顶山市消费品以旧换新活动申请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表</w:t>
      </w:r>
    </w:p>
    <w:tbl>
      <w:tblPr>
        <w:tblStyle w:val="6"/>
        <w:tblW w:w="0" w:type="auto"/>
        <w:tblCellSpacing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618"/>
        <w:gridCol w:w="694"/>
        <w:gridCol w:w="1458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参与主体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名称</w:t>
            </w:r>
          </w:p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（与营业执照一致）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社会统一信用代码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注册登记时间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注册登记</w:t>
            </w:r>
          </w:p>
          <w:p>
            <w:pPr>
              <w:pStyle w:val="5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门店经营名称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2024年销售额（万元）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类型（个体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/企业）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类别</w:t>
            </w:r>
          </w:p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" w:eastAsia="zh-CN"/>
              </w:rPr>
              <w:t>家电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" w:eastAsia="zh-CN"/>
              </w:rPr>
              <w:t>家装厨卫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  <w:t>/3C电子产品</w:t>
            </w:r>
            <w:r>
              <w:rPr>
                <w:rFonts w:hint="eastAsia" w:cs="宋体"/>
                <w:b w:val="0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经营地址</w:t>
            </w:r>
          </w:p>
        </w:tc>
        <w:tc>
          <w:tcPr>
            <w:tcW w:w="5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账户信息（户名、开户行、账号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tblCellSpacing w:w="0" w:type="dxa"/>
        </w:trPr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企业简介</w:t>
            </w:r>
          </w:p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  <w:t>（包含但不限于门店面积、在售产品、销售网点辐射区域、仓储及配送能力、售后服务能力、财务制度等）</w:t>
            </w:r>
          </w:p>
        </w:tc>
        <w:tc>
          <w:tcPr>
            <w:tcW w:w="5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tblCellSpacing w:w="0" w:type="dxa"/>
        </w:trPr>
        <w:tc>
          <w:tcPr>
            <w:tcW w:w="9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本单位郑重承诺如下：</w:t>
            </w:r>
          </w:p>
          <w:p>
            <w:pPr>
              <w:pStyle w:val="5"/>
              <w:spacing w:beforeAutospacing="0" w:afterAutospacing="0" w:line="0" w:lineRule="atLeas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.申报的所有文件、凭证和资料是准确、真实、合法和有效的；</w:t>
            </w:r>
          </w:p>
          <w:p>
            <w:pPr>
              <w:pStyle w:val="5"/>
              <w:spacing w:beforeAutospacing="0" w:afterAutospacing="0" w:line="0" w:lineRule="atLeas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.申报的所有复印件均与原件核对，完全一致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"/>
              </w:rPr>
              <w:t>。</w:t>
            </w:r>
          </w:p>
          <w:p>
            <w:pPr>
              <w:pStyle w:val="5"/>
              <w:spacing w:beforeAutospacing="0" w:afterAutospacing="0" w:line="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  <w:t>           </w:t>
            </w:r>
          </w:p>
          <w:p>
            <w:pPr>
              <w:pStyle w:val="5"/>
              <w:spacing w:beforeAutospacing="0" w:afterAutospacing="0" w:line="0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法定代表人（负责人）签字：       （加盖公章）</w:t>
            </w:r>
          </w:p>
          <w:p>
            <w:pPr>
              <w:pStyle w:val="5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                              日期：    年    月 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00000000"/>
    <w:rsid w:val="02557C87"/>
    <w:rsid w:val="04AB0032"/>
    <w:rsid w:val="09D122E9"/>
    <w:rsid w:val="148F7029"/>
    <w:rsid w:val="18FE477D"/>
    <w:rsid w:val="1C2F10F1"/>
    <w:rsid w:val="232B2612"/>
    <w:rsid w:val="23B87C1E"/>
    <w:rsid w:val="2A6F54DA"/>
    <w:rsid w:val="2FB32AFB"/>
    <w:rsid w:val="33B421B0"/>
    <w:rsid w:val="3AEC0481"/>
    <w:rsid w:val="3F584337"/>
    <w:rsid w:val="4577128F"/>
    <w:rsid w:val="4ED96B17"/>
    <w:rsid w:val="51330760"/>
    <w:rsid w:val="58A22F3E"/>
    <w:rsid w:val="5A5D684E"/>
    <w:rsid w:val="5BE00630"/>
    <w:rsid w:val="5D385A1A"/>
    <w:rsid w:val="6C2947E2"/>
    <w:rsid w:val="6E306D70"/>
    <w:rsid w:val="6E6164B5"/>
    <w:rsid w:val="6FC0428A"/>
    <w:rsid w:val="765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2314</Words>
  <Characters>2425</Characters>
  <Lines>0</Lines>
  <Paragraphs>0</Paragraphs>
  <TotalTime>5</TotalTime>
  <ScaleCrop>false</ScaleCrop>
  <LinksUpToDate>false</LinksUpToDate>
  <CharactersWithSpaces>2759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2024-12-19T08:41:00Z</dcterms:created>
  <dc:creator>tddn</dc:creator>
  <cp:lastModifiedBy>Administrator</cp:lastModifiedBy>
  <cp:lastPrinted>2024-12-19T10:03:00Z</cp:lastPrinted>
  <dcterms:modified xsi:type="dcterms:W3CDTF">2024-12-19T10:25:55Z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EFA8080915734C67B93D57F6C4A794CB_12</vt:lpwstr>
  </property>
</Properties>
</file>