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0" w:lineRule="atLeast"/>
        <w:jc w:val="both"/>
        <w:rPr>
          <w:rFonts w:hint="default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pStyle w:val="3"/>
        <w:widowControl/>
        <w:spacing w:beforeAutospacing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t>2026年汝州市消费品以旧换新参与主体报名表（数码智能产品）</w:t>
      </w:r>
    </w:p>
    <w:p>
      <w:pPr>
        <w:pStyle w:val="3"/>
        <w:widowControl/>
        <w:spacing w:beforeAutospacing="0" w:afterAutospacing="0" w:line="0" w:lineRule="atLeast"/>
        <w:jc w:val="right"/>
        <w:rPr>
          <w:rFonts w:hint="eastAsia" w:ascii="宋体" w:hAnsi="宋体" w:eastAsia="宋体" w:cs="宋体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sz w:val="32"/>
          <w:szCs w:val="32"/>
          <w:lang w:val="en-US" w:eastAsia="zh-CN"/>
        </w:rPr>
        <w:t>年   月   日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50"/>
        <w:gridCol w:w="1180"/>
        <w:gridCol w:w="858"/>
        <w:gridCol w:w="858"/>
        <w:gridCol w:w="645"/>
        <w:gridCol w:w="645"/>
        <w:gridCol w:w="645"/>
        <w:gridCol w:w="858"/>
        <w:gridCol w:w="1073"/>
        <w:gridCol w:w="858"/>
        <w:gridCol w:w="858"/>
        <w:gridCol w:w="858"/>
        <w:gridCol w:w="1073"/>
        <w:gridCol w:w="751"/>
        <w:gridCol w:w="645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(商家)营业执照名称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注册登记时间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所属集团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注册登记地址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门店营业执照名称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注册登记时间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门店门头名称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门店注册登记地址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商家联系人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所属行政区划及代码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（细化到乡镇、街道）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widowControl/>
        <w:spacing w:beforeAutospacing="0" w:afterAutospacing="0" w:line="0" w:lineRule="atLeast"/>
        <w:jc w:val="both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2IzODBjYzc4ZTM0NzljOTFlMjQ1NWU1ZGE0MDUifQ=="/>
  </w:docVars>
  <w:rsids>
    <w:rsidRoot w:val="64B8120F"/>
    <w:rsid w:val="02A228E5"/>
    <w:rsid w:val="0CA92A55"/>
    <w:rsid w:val="0E56100F"/>
    <w:rsid w:val="14CD7B51"/>
    <w:rsid w:val="16B03286"/>
    <w:rsid w:val="19872D31"/>
    <w:rsid w:val="1D477165"/>
    <w:rsid w:val="369D5B37"/>
    <w:rsid w:val="38F8242B"/>
    <w:rsid w:val="39CB2002"/>
    <w:rsid w:val="3C447E49"/>
    <w:rsid w:val="3CFC24D2"/>
    <w:rsid w:val="43D2747D"/>
    <w:rsid w:val="47833F1C"/>
    <w:rsid w:val="4F2E0C11"/>
    <w:rsid w:val="54555C42"/>
    <w:rsid w:val="64B8120F"/>
    <w:rsid w:val="6E2A28D4"/>
    <w:rsid w:val="71A2353F"/>
    <w:rsid w:val="75F55735"/>
    <w:rsid w:val="79AD57E2"/>
    <w:rsid w:val="7CCF6CE0"/>
    <w:rsid w:val="7D6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1787</Words>
  <Characters>2238</Characters>
  <Lines>0</Lines>
  <Paragraphs>0</Paragraphs>
  <TotalTime>6</TotalTime>
  <ScaleCrop>false</ScaleCrop>
  <LinksUpToDate>false</LinksUpToDate>
  <CharactersWithSpaces>2247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2025-12-29T06:56:00Z</dcterms:created>
  <dc:creator>简单快乐</dc:creator>
  <cp:lastModifiedBy>Administrator</cp:lastModifiedBy>
  <cp:lastPrinted>2025-12-29T08:24:00Z</cp:lastPrinted>
  <dcterms:modified xsi:type="dcterms:W3CDTF">2025-12-30T02:57:01Z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982B2399096F46B2912141B44A786604_13</vt:lpwstr>
  </property>
  <property fmtid="{D5CDD505-2E9C-101B-9397-08002B2CF9AE}" pid="4" name="KSOTemplateDocerSaveRecord">
    <vt:lpwstr>eyJoZGlkIjoiNGQ2YTk2ZGRjZDYyMGNmODViYWE1ZGMxZWY1OWYxZTUiLCJ1c2VySWQiOiIyNjE1ODEwODYifQ==</vt:lpwstr>
  </property>
</Properties>
</file>